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8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E35131" w:rsidRPr="00933810" w:rsidTr="00C653B1">
        <w:tc>
          <w:tcPr>
            <w:tcW w:w="4565" w:type="dxa"/>
          </w:tcPr>
          <w:p w:rsidR="00F60096" w:rsidRDefault="00F60096" w:rsidP="008765A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1084166</wp:posOffset>
                  </wp:positionH>
                  <wp:positionV relativeFrom="paragraph">
                    <wp:posOffset>51269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8765A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8765A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8765A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8765A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8765A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8765A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8765A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8765A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8765A0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671C6" w:rsidRPr="00297A80" w:rsidRDefault="00C671C6" w:rsidP="008765A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:rsidR="00C671C6" w:rsidRPr="00297A80" w:rsidRDefault="00C671C6" w:rsidP="008765A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C671C6" w:rsidRPr="00297A80" w:rsidRDefault="00C671C6" w:rsidP="008765A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671C6" w:rsidRPr="00297A80" w:rsidRDefault="00C671C6" w:rsidP="008765A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C671C6" w:rsidRPr="00297A80" w:rsidRDefault="00C671C6" w:rsidP="008765A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 – Югра (Тюменская обл.), 628002</w:t>
            </w:r>
          </w:p>
          <w:p w:rsidR="00C671C6" w:rsidRPr="00297A80" w:rsidRDefault="00C671C6" w:rsidP="008765A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:rsidR="00C671C6" w:rsidRPr="00297A80" w:rsidRDefault="00C671C6" w:rsidP="008765A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(3467) 35-28-09</w:t>
            </w:r>
          </w:p>
          <w:p w:rsidR="00C671C6" w:rsidRPr="00297A80" w:rsidRDefault="00C671C6" w:rsidP="008765A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proofErr w:type="spellEnd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  <w:p w:rsidR="00E35131" w:rsidRPr="00297A80" w:rsidRDefault="00C671C6" w:rsidP="008765A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proofErr w:type="spellEnd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E35131" w:rsidRDefault="00A63812" w:rsidP="008765A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131" w:rsidRPr="00933810" w:rsidTr="00C653B1">
        <w:tc>
          <w:tcPr>
            <w:tcW w:w="4565" w:type="dxa"/>
          </w:tcPr>
          <w:p w:rsidR="00E35131" w:rsidRPr="00F60096" w:rsidRDefault="00E35131" w:rsidP="008765A0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8765A0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8765A0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8765A0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8765A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8765A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41D08" w:rsidRDefault="00641D08" w:rsidP="008765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288" w:rsidRPr="00BB0288" w:rsidRDefault="00BB0288" w:rsidP="008765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02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B0288" w:rsidRPr="00BB0288" w:rsidRDefault="00BB0288" w:rsidP="008765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0288" w:rsidRPr="00BB0288" w:rsidRDefault="00BB0288" w:rsidP="0087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288">
        <w:rPr>
          <w:rFonts w:ascii="Times New Roman" w:hAnsi="Times New Roman" w:cs="Times New Roman"/>
          <w:sz w:val="28"/>
          <w:szCs w:val="28"/>
        </w:rPr>
        <w:t>к проекту решения Думы Ханты-Мансийского района</w:t>
      </w:r>
    </w:p>
    <w:p w:rsidR="008765A0" w:rsidRDefault="00BB0288" w:rsidP="0087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288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BB028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BB0288">
        <w:rPr>
          <w:rFonts w:ascii="Times New Roman" w:hAnsi="Times New Roman" w:cs="Times New Roman"/>
          <w:sz w:val="28"/>
          <w:szCs w:val="28"/>
        </w:rPr>
        <w:t xml:space="preserve"> изменений в решение</w:t>
      </w:r>
      <w:r w:rsidR="008765A0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</w:p>
    <w:p w:rsidR="008765A0" w:rsidRDefault="00BB0288" w:rsidP="0087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288">
        <w:rPr>
          <w:rFonts w:ascii="Times New Roman" w:hAnsi="Times New Roman" w:cs="Times New Roman"/>
          <w:sz w:val="28"/>
          <w:szCs w:val="28"/>
        </w:rPr>
        <w:t xml:space="preserve">от 17.03.2017 № 113 «О </w:t>
      </w:r>
      <w:proofErr w:type="gramStart"/>
      <w:r w:rsidRPr="00BB028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B0288">
        <w:rPr>
          <w:rFonts w:ascii="Times New Roman" w:hAnsi="Times New Roman" w:cs="Times New Roman"/>
          <w:sz w:val="28"/>
          <w:szCs w:val="28"/>
        </w:rPr>
        <w:t xml:space="preserve"> назначения, перерасчета</w:t>
      </w:r>
      <w:r w:rsidR="008765A0">
        <w:rPr>
          <w:rFonts w:ascii="Times New Roman" w:hAnsi="Times New Roman" w:cs="Times New Roman"/>
          <w:sz w:val="28"/>
          <w:szCs w:val="28"/>
        </w:rPr>
        <w:t xml:space="preserve"> </w:t>
      </w:r>
      <w:r w:rsidRPr="00BB0288">
        <w:rPr>
          <w:rFonts w:ascii="Times New Roman" w:hAnsi="Times New Roman" w:cs="Times New Roman"/>
          <w:sz w:val="28"/>
          <w:szCs w:val="28"/>
        </w:rPr>
        <w:t>и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288">
        <w:rPr>
          <w:rFonts w:ascii="Times New Roman" w:hAnsi="Times New Roman" w:cs="Times New Roman"/>
          <w:sz w:val="28"/>
          <w:szCs w:val="28"/>
        </w:rPr>
        <w:t>пенсии за выслугу лет л</w:t>
      </w:r>
      <w:r w:rsidR="008765A0">
        <w:rPr>
          <w:rFonts w:ascii="Times New Roman" w:hAnsi="Times New Roman" w:cs="Times New Roman"/>
          <w:sz w:val="28"/>
          <w:szCs w:val="28"/>
        </w:rPr>
        <w:t xml:space="preserve">ицам, замещавшим муниципальные </w:t>
      </w:r>
      <w:r w:rsidRPr="00BB0288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BB0288" w:rsidRPr="00BB0288" w:rsidRDefault="00BB0288" w:rsidP="0087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288">
        <w:rPr>
          <w:rFonts w:ascii="Times New Roman" w:hAnsi="Times New Roman" w:cs="Times New Roman"/>
          <w:sz w:val="28"/>
          <w:szCs w:val="28"/>
        </w:rPr>
        <w:t>на постоянной основе и должности муниципальной службы в о</w:t>
      </w:r>
      <w:r w:rsidR="008765A0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 w:rsidRPr="00BB0288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B0288" w:rsidRPr="00BB0288" w:rsidRDefault="00BB0288" w:rsidP="0087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29" w:rsidRDefault="00BB0288" w:rsidP="0087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288">
        <w:rPr>
          <w:rFonts w:ascii="Times New Roman" w:hAnsi="Times New Roman" w:cs="Times New Roman"/>
          <w:sz w:val="28"/>
          <w:szCs w:val="28"/>
        </w:rPr>
        <w:t>Данный</w:t>
      </w:r>
      <w:r w:rsidR="00B17837">
        <w:rPr>
          <w:rFonts w:ascii="Times New Roman" w:hAnsi="Times New Roman" w:cs="Times New Roman"/>
          <w:sz w:val="28"/>
          <w:szCs w:val="28"/>
        </w:rPr>
        <w:t xml:space="preserve"> проект внесен на рассмотрение </w:t>
      </w:r>
      <w:r w:rsidRPr="00BB0288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</w:t>
      </w:r>
      <w:r w:rsidR="00B17837">
        <w:rPr>
          <w:rFonts w:ascii="Times New Roman" w:hAnsi="Times New Roman" w:cs="Times New Roman"/>
          <w:sz w:val="28"/>
          <w:szCs w:val="28"/>
        </w:rPr>
        <w:t>ийской Федерации, на основании ф</w:t>
      </w:r>
      <w:r w:rsidRPr="00BB0288">
        <w:rPr>
          <w:rFonts w:ascii="Times New Roman" w:hAnsi="Times New Roman" w:cs="Times New Roman"/>
          <w:sz w:val="28"/>
          <w:szCs w:val="28"/>
        </w:rPr>
        <w:t>едеральн</w:t>
      </w:r>
      <w:r w:rsidR="00B17837">
        <w:rPr>
          <w:rFonts w:ascii="Times New Roman" w:hAnsi="Times New Roman" w:cs="Times New Roman"/>
          <w:sz w:val="28"/>
          <w:szCs w:val="28"/>
        </w:rPr>
        <w:t>ых законов</w:t>
      </w:r>
      <w:r w:rsidRPr="00BB0288">
        <w:rPr>
          <w:rFonts w:ascii="Times New Roman" w:hAnsi="Times New Roman" w:cs="Times New Roman"/>
          <w:sz w:val="28"/>
          <w:szCs w:val="28"/>
        </w:rPr>
        <w:t xml:space="preserve"> от 15.12.2001 № 166-ФЗ «О государственном пенсионном обеспечении в Российской Федерации», от 02.03.2007 № 25-ФЗ </w:t>
      </w:r>
      <w:r w:rsidR="00B17837">
        <w:rPr>
          <w:rFonts w:ascii="Times New Roman" w:hAnsi="Times New Roman" w:cs="Times New Roman"/>
          <w:sz w:val="28"/>
          <w:szCs w:val="28"/>
        </w:rPr>
        <w:br/>
      </w:r>
      <w:r w:rsidRPr="00BB0288">
        <w:rPr>
          <w:rFonts w:ascii="Times New Roman" w:hAnsi="Times New Roman" w:cs="Times New Roman"/>
          <w:sz w:val="28"/>
          <w:szCs w:val="28"/>
        </w:rPr>
        <w:t>«О муниципальной с</w:t>
      </w:r>
      <w:r w:rsidR="008765A0">
        <w:rPr>
          <w:rFonts w:ascii="Times New Roman" w:hAnsi="Times New Roman" w:cs="Times New Roman"/>
          <w:sz w:val="28"/>
          <w:szCs w:val="28"/>
        </w:rPr>
        <w:t>лужбе в Российской Федерации», п</w:t>
      </w:r>
      <w:r w:rsidR="00B17837">
        <w:rPr>
          <w:rFonts w:ascii="Times New Roman" w:hAnsi="Times New Roman" w:cs="Times New Roman"/>
          <w:sz w:val="28"/>
          <w:szCs w:val="28"/>
        </w:rPr>
        <w:t>остановлений</w:t>
      </w:r>
      <w:r w:rsidRPr="00BB028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8765A0">
        <w:rPr>
          <w:rFonts w:ascii="Times New Roman" w:hAnsi="Times New Roman" w:cs="Times New Roman"/>
          <w:sz w:val="28"/>
          <w:szCs w:val="28"/>
        </w:rPr>
        <w:t>–</w:t>
      </w:r>
      <w:r w:rsidRPr="00BB028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B17837">
        <w:rPr>
          <w:rFonts w:ascii="Times New Roman" w:hAnsi="Times New Roman" w:cs="Times New Roman"/>
          <w:sz w:val="28"/>
          <w:szCs w:val="28"/>
        </w:rPr>
        <w:br/>
      </w:r>
      <w:r w:rsidRPr="00BB0288">
        <w:rPr>
          <w:rFonts w:ascii="Times New Roman" w:hAnsi="Times New Roman" w:cs="Times New Roman"/>
          <w:sz w:val="28"/>
          <w:szCs w:val="28"/>
        </w:rPr>
        <w:t>от 24.02.2012 № 77-п «О Порядке индексации пенсии за выслугу лет лицам, замещавшим государственные</w:t>
      </w:r>
      <w:proofErr w:type="gramEnd"/>
      <w:r w:rsidRPr="00BB0288">
        <w:rPr>
          <w:rFonts w:ascii="Times New Roman" w:hAnsi="Times New Roman" w:cs="Times New Roman"/>
          <w:sz w:val="28"/>
          <w:szCs w:val="28"/>
        </w:rPr>
        <w:t xml:space="preserve"> должности Ханты-Мансийского автономного округа </w:t>
      </w:r>
      <w:r w:rsidR="008765A0">
        <w:rPr>
          <w:rFonts w:ascii="Times New Roman" w:hAnsi="Times New Roman" w:cs="Times New Roman"/>
          <w:sz w:val="28"/>
          <w:szCs w:val="28"/>
        </w:rPr>
        <w:t>–</w:t>
      </w:r>
      <w:r w:rsidRPr="00BB0288">
        <w:rPr>
          <w:rFonts w:ascii="Times New Roman" w:hAnsi="Times New Roman" w:cs="Times New Roman"/>
          <w:sz w:val="28"/>
          <w:szCs w:val="28"/>
        </w:rPr>
        <w:t xml:space="preserve"> Югры, и лицам, замещавшим должности государственной гражданской службы Ханты-Мансийского автономного </w:t>
      </w:r>
      <w:r w:rsidR="00AE1E44">
        <w:rPr>
          <w:rFonts w:ascii="Times New Roman" w:hAnsi="Times New Roman" w:cs="Times New Roman"/>
          <w:sz w:val="28"/>
          <w:szCs w:val="28"/>
        </w:rPr>
        <w:t xml:space="preserve">округа – Югры», </w:t>
      </w:r>
      <w:r w:rsidR="00AE1E44" w:rsidRPr="00142807">
        <w:rPr>
          <w:rFonts w:ascii="Times New Roman" w:hAnsi="Times New Roman"/>
          <w:sz w:val="28"/>
          <w:szCs w:val="28"/>
        </w:rPr>
        <w:t>от 21.12.2018 № 475-п «Об увеличении фондов оплаты труда государственных учреждений Ханты-Мансийского автономного округа – Югры»</w:t>
      </w:r>
      <w:r w:rsidR="00AE1E44">
        <w:rPr>
          <w:rFonts w:ascii="Times New Roman" w:hAnsi="Times New Roman"/>
          <w:sz w:val="28"/>
          <w:szCs w:val="28"/>
        </w:rPr>
        <w:t>.</w:t>
      </w:r>
    </w:p>
    <w:p w:rsidR="00BB0288" w:rsidRPr="00BB0288" w:rsidRDefault="008765A0" w:rsidP="0087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принятия</w:t>
      </w:r>
      <w:r w:rsidR="00BB0288" w:rsidRPr="00BB0288">
        <w:rPr>
          <w:rFonts w:ascii="Times New Roman" w:hAnsi="Times New Roman" w:cs="Times New Roman"/>
          <w:sz w:val="28"/>
          <w:szCs w:val="28"/>
        </w:rPr>
        <w:t xml:space="preserve"> правового акта об индексации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</w:r>
      <w:r w:rsidR="00BB0288" w:rsidRPr="00BB0288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района, которым пенсия за выслугу лет установлена до 1 января 2018 года с применением коэффициента 1,02 необходимо </w:t>
      </w:r>
      <w:r>
        <w:rPr>
          <w:rFonts w:ascii="Times New Roman" w:hAnsi="Times New Roman" w:cs="Times New Roman"/>
          <w:sz w:val="28"/>
          <w:szCs w:val="28"/>
        </w:rPr>
        <w:br/>
      </w:r>
      <w:r w:rsidR="00BB0288" w:rsidRPr="00BB0288">
        <w:rPr>
          <w:rFonts w:ascii="Times New Roman" w:hAnsi="Times New Roman" w:cs="Times New Roman"/>
          <w:sz w:val="28"/>
          <w:szCs w:val="28"/>
        </w:rPr>
        <w:t>на местном уровне закреп</w:t>
      </w:r>
      <w:r>
        <w:rPr>
          <w:rFonts w:ascii="Times New Roman" w:hAnsi="Times New Roman" w:cs="Times New Roman"/>
          <w:sz w:val="28"/>
          <w:szCs w:val="28"/>
        </w:rPr>
        <w:t xml:space="preserve">ить порядок индексации размера </w:t>
      </w:r>
      <w:r w:rsidR="00BB0288" w:rsidRPr="00BB0288">
        <w:rPr>
          <w:rFonts w:ascii="Times New Roman" w:hAnsi="Times New Roman" w:cs="Times New Roman"/>
          <w:sz w:val="28"/>
          <w:szCs w:val="28"/>
        </w:rPr>
        <w:t xml:space="preserve">пенсии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BB0288" w:rsidRPr="00BB0288">
        <w:rPr>
          <w:rFonts w:ascii="Times New Roman" w:hAnsi="Times New Roman" w:cs="Times New Roman"/>
          <w:sz w:val="28"/>
          <w:szCs w:val="28"/>
        </w:rPr>
        <w:t xml:space="preserve">за выслугу лет лицам, замещавшим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B0288" w:rsidRPr="00BB02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0288" w:rsidRPr="00BB0288">
        <w:rPr>
          <w:rFonts w:ascii="Times New Roman" w:hAnsi="Times New Roman" w:cs="Times New Roman"/>
          <w:sz w:val="28"/>
          <w:szCs w:val="28"/>
        </w:rPr>
        <w:t xml:space="preserve"> постоянной основе и должности муниципальной службы в органах местного самоуправления Ханты-Мансийского района.</w:t>
      </w:r>
    </w:p>
    <w:p w:rsidR="00BB0288" w:rsidRPr="00BB0288" w:rsidRDefault="00BB0288" w:rsidP="0087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288">
        <w:rPr>
          <w:rFonts w:ascii="Times New Roman" w:hAnsi="Times New Roman" w:cs="Times New Roman"/>
          <w:sz w:val="28"/>
          <w:szCs w:val="28"/>
        </w:rPr>
        <w:t xml:space="preserve">Порядок индексации разработан аналогично </w:t>
      </w:r>
      <w:r w:rsidR="008765A0">
        <w:rPr>
          <w:rFonts w:ascii="Times New Roman" w:hAnsi="Times New Roman" w:cs="Times New Roman"/>
          <w:sz w:val="28"/>
          <w:szCs w:val="28"/>
        </w:rPr>
        <w:t>постановлению Правительства Ханты-Мансийского автономного округа</w:t>
      </w:r>
      <w:r w:rsidRPr="00BB0288">
        <w:rPr>
          <w:rFonts w:ascii="Times New Roman" w:hAnsi="Times New Roman" w:cs="Times New Roman"/>
          <w:sz w:val="28"/>
          <w:szCs w:val="28"/>
        </w:rPr>
        <w:t xml:space="preserve"> </w:t>
      </w:r>
      <w:r w:rsidR="008765A0">
        <w:rPr>
          <w:rFonts w:ascii="Times New Roman" w:hAnsi="Times New Roman" w:cs="Times New Roman"/>
          <w:sz w:val="28"/>
          <w:szCs w:val="28"/>
        </w:rPr>
        <w:t>–</w:t>
      </w:r>
      <w:r w:rsidRPr="00BB028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765A0">
        <w:rPr>
          <w:rFonts w:ascii="Times New Roman" w:hAnsi="Times New Roman" w:cs="Times New Roman"/>
          <w:sz w:val="28"/>
          <w:szCs w:val="28"/>
        </w:rPr>
        <w:br/>
      </w:r>
      <w:r w:rsidRPr="00BB0288">
        <w:rPr>
          <w:rFonts w:ascii="Times New Roman" w:hAnsi="Times New Roman" w:cs="Times New Roman"/>
          <w:sz w:val="28"/>
          <w:szCs w:val="28"/>
        </w:rPr>
        <w:t xml:space="preserve">от 24.02.2012 № 77-п «О Порядке индексации пенсии за выслугу лет лицам, замещавшим государственные должности Ханты-Мансийского автономного округа </w:t>
      </w:r>
      <w:r w:rsidR="008765A0">
        <w:rPr>
          <w:rFonts w:ascii="Times New Roman" w:hAnsi="Times New Roman" w:cs="Times New Roman"/>
          <w:sz w:val="28"/>
          <w:szCs w:val="28"/>
        </w:rPr>
        <w:t>–</w:t>
      </w:r>
      <w:r w:rsidRPr="00BB0288">
        <w:rPr>
          <w:rFonts w:ascii="Times New Roman" w:hAnsi="Times New Roman" w:cs="Times New Roman"/>
          <w:sz w:val="28"/>
          <w:szCs w:val="28"/>
        </w:rPr>
        <w:t xml:space="preserve"> Югры, и лицам, замещавшим должности государственной гражданской службы Ханты-Мансийского автономного округа – Югры».</w:t>
      </w:r>
    </w:p>
    <w:p w:rsidR="00BB0288" w:rsidRPr="00BB0288" w:rsidRDefault="00BB0288" w:rsidP="0087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288">
        <w:rPr>
          <w:rFonts w:ascii="Times New Roman" w:hAnsi="Times New Roman" w:cs="Times New Roman"/>
          <w:sz w:val="28"/>
          <w:szCs w:val="28"/>
        </w:rPr>
        <w:t xml:space="preserve">Размер дополнительного финансирования на доплаты к пенсии </w:t>
      </w:r>
      <w:r w:rsidR="008765A0">
        <w:rPr>
          <w:rFonts w:ascii="Times New Roman" w:hAnsi="Times New Roman" w:cs="Times New Roman"/>
          <w:sz w:val="28"/>
          <w:szCs w:val="28"/>
        </w:rPr>
        <w:br/>
      </w:r>
      <w:r w:rsidRPr="00BB0288">
        <w:rPr>
          <w:rFonts w:ascii="Times New Roman" w:hAnsi="Times New Roman" w:cs="Times New Roman"/>
          <w:sz w:val="28"/>
          <w:szCs w:val="28"/>
        </w:rPr>
        <w:t>за выслугу лет, лицам, замещающим должности муниципальной службы муниципально</w:t>
      </w:r>
      <w:r w:rsidR="00B53262">
        <w:rPr>
          <w:rFonts w:ascii="Times New Roman" w:hAnsi="Times New Roman" w:cs="Times New Roman"/>
          <w:sz w:val="28"/>
          <w:szCs w:val="28"/>
        </w:rPr>
        <w:t>го образования Ханты-Мансийский</w:t>
      </w:r>
      <w:r w:rsidRPr="00BB02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262">
        <w:rPr>
          <w:rFonts w:ascii="Times New Roman" w:hAnsi="Times New Roman" w:cs="Times New Roman"/>
          <w:sz w:val="28"/>
          <w:szCs w:val="28"/>
        </w:rPr>
        <w:t>,</w:t>
      </w:r>
      <w:r w:rsidRPr="00BB0288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B53262">
        <w:rPr>
          <w:rFonts w:ascii="Times New Roman" w:hAnsi="Times New Roman" w:cs="Times New Roman"/>
          <w:sz w:val="28"/>
          <w:szCs w:val="28"/>
        </w:rPr>
        <w:t xml:space="preserve"> </w:t>
      </w:r>
      <w:r w:rsidR="00B53262">
        <w:rPr>
          <w:rFonts w:ascii="Times New Roman" w:hAnsi="Times New Roman" w:cs="Times New Roman"/>
          <w:sz w:val="28"/>
          <w:szCs w:val="28"/>
        </w:rPr>
        <w:br/>
      </w:r>
      <w:r w:rsidR="00B53262" w:rsidRPr="00BB0288">
        <w:rPr>
          <w:rFonts w:ascii="Times New Roman" w:hAnsi="Times New Roman" w:cs="Times New Roman"/>
          <w:sz w:val="28"/>
          <w:szCs w:val="28"/>
        </w:rPr>
        <w:t xml:space="preserve">(с </w:t>
      </w:r>
      <w:r w:rsidR="00B53262">
        <w:rPr>
          <w:rFonts w:ascii="Times New Roman" w:hAnsi="Times New Roman" w:cs="Times New Roman"/>
          <w:sz w:val="28"/>
          <w:szCs w:val="28"/>
        </w:rPr>
        <w:t>применением коэффициента 1,02</w:t>
      </w:r>
      <w:r w:rsidR="00B53262" w:rsidRPr="00BB0288">
        <w:rPr>
          <w:rFonts w:ascii="Times New Roman" w:hAnsi="Times New Roman" w:cs="Times New Roman"/>
          <w:sz w:val="28"/>
          <w:szCs w:val="28"/>
        </w:rPr>
        <w:t>)</w:t>
      </w:r>
      <w:r w:rsidRPr="00BB0288">
        <w:rPr>
          <w:rFonts w:ascii="Times New Roman" w:hAnsi="Times New Roman" w:cs="Times New Roman"/>
          <w:sz w:val="28"/>
          <w:szCs w:val="28"/>
        </w:rPr>
        <w:t>:</w:t>
      </w:r>
    </w:p>
    <w:p w:rsidR="00BB0288" w:rsidRDefault="00BB0288" w:rsidP="0087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288">
        <w:rPr>
          <w:rFonts w:ascii="Times New Roman" w:hAnsi="Times New Roman" w:cs="Times New Roman"/>
          <w:sz w:val="28"/>
          <w:szCs w:val="28"/>
        </w:rPr>
        <w:t xml:space="preserve">перерасчет за 2018 год – </w:t>
      </w:r>
      <w:r w:rsidR="005F7C28">
        <w:rPr>
          <w:rFonts w:ascii="Times New Roman" w:hAnsi="Times New Roman" w:cs="Times New Roman"/>
          <w:sz w:val="28"/>
          <w:szCs w:val="28"/>
        </w:rPr>
        <w:t>122</w:t>
      </w:r>
      <w:r w:rsidR="00481075">
        <w:rPr>
          <w:rFonts w:ascii="Times New Roman" w:hAnsi="Times New Roman" w:cs="Times New Roman"/>
          <w:sz w:val="28"/>
          <w:szCs w:val="28"/>
        </w:rPr>
        <w:t> </w:t>
      </w:r>
      <w:r w:rsidR="005F7C28">
        <w:rPr>
          <w:rFonts w:ascii="Times New Roman" w:hAnsi="Times New Roman" w:cs="Times New Roman"/>
          <w:sz w:val="28"/>
          <w:szCs w:val="28"/>
        </w:rPr>
        <w:t>435</w:t>
      </w:r>
      <w:r w:rsidR="00481075">
        <w:rPr>
          <w:rFonts w:ascii="Times New Roman" w:hAnsi="Times New Roman" w:cs="Times New Roman"/>
          <w:sz w:val="28"/>
          <w:szCs w:val="28"/>
        </w:rPr>
        <w:t>, 00 руб.</w:t>
      </w:r>
    </w:p>
    <w:p w:rsidR="00027D5E" w:rsidRPr="00BB0288" w:rsidRDefault="00027D5E" w:rsidP="00876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Pr="007C4A4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ХМАО - Югры от 13.07.2018 </w:t>
      </w:r>
      <w:r>
        <w:rPr>
          <w:rFonts w:ascii="Times New Roman" w:hAnsi="Times New Roman" w:cs="Times New Roman"/>
          <w:sz w:val="28"/>
          <w:szCs w:val="28"/>
        </w:rPr>
        <w:t>№ 367-рп «</w:t>
      </w:r>
      <w:r w:rsidRPr="007C4A47">
        <w:rPr>
          <w:rFonts w:ascii="Times New Roman" w:hAnsi="Times New Roman" w:cs="Times New Roman"/>
          <w:sz w:val="28"/>
          <w:szCs w:val="28"/>
        </w:rPr>
        <w:t xml:space="preserve">Об индексации пенсии за выслугу лет лицам, замещавшим государственные должности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A47">
        <w:rPr>
          <w:rFonts w:ascii="Times New Roman" w:hAnsi="Times New Roman" w:cs="Times New Roman"/>
          <w:sz w:val="28"/>
          <w:szCs w:val="28"/>
        </w:rPr>
        <w:t xml:space="preserve"> Югры, и лицам, замещавшим должности государственной гражданской службы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A47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» проект </w:t>
      </w:r>
      <w:r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01.01.2018.</w:t>
      </w:r>
    </w:p>
    <w:p w:rsidR="00366B04" w:rsidRDefault="00366B04" w:rsidP="0087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04" w:rsidRDefault="00366B04" w:rsidP="0087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04" w:rsidRDefault="00366B04" w:rsidP="0087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88" w:rsidRPr="00BB0288" w:rsidRDefault="00BB0288" w:rsidP="0087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88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</w:t>
      </w:r>
      <w:r w:rsidR="008765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765A0">
        <w:rPr>
          <w:rFonts w:ascii="Times New Roman" w:hAnsi="Times New Roman" w:cs="Times New Roman"/>
          <w:sz w:val="28"/>
          <w:szCs w:val="28"/>
        </w:rPr>
        <w:t>К.Р.</w:t>
      </w:r>
      <w:r w:rsidRPr="00BB0288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BB0288" w:rsidRPr="00BB0288" w:rsidRDefault="00BB0288" w:rsidP="0087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66" w:rsidRDefault="00846566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46566" w:rsidRDefault="00846566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66B04" w:rsidRDefault="00366B04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66B04" w:rsidRDefault="00366B04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66B04" w:rsidRDefault="00366B04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765A0" w:rsidRDefault="008765A0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765A0" w:rsidRDefault="008765A0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765A0" w:rsidRDefault="008765A0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765A0" w:rsidRDefault="008765A0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765A0" w:rsidRDefault="008765A0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17837" w:rsidRDefault="00B17837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2" w:name="_GoBack"/>
      <w:bookmarkEnd w:id="2"/>
    </w:p>
    <w:p w:rsidR="007807A0" w:rsidRDefault="007807A0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826BB" w:rsidRDefault="00D826BB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8765A0" w:rsidRDefault="008765A0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</w:t>
      </w:r>
      <w:r w:rsidR="002B4E33">
        <w:rPr>
          <w:rFonts w:ascii="Times New Roman" w:hAnsi="Times New Roman" w:cs="Times New Roman"/>
          <w:bCs/>
          <w:sz w:val="20"/>
          <w:szCs w:val="20"/>
        </w:rPr>
        <w:t xml:space="preserve">ачальник управления организационного </w:t>
      </w:r>
    </w:p>
    <w:p w:rsidR="008765A0" w:rsidRDefault="002B4E33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 правового обеспечения деятельности </w:t>
      </w:r>
      <w:r w:rsidR="008765A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826BB" w:rsidRDefault="008765A0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МКУ ХМР </w:t>
      </w:r>
      <w:r w:rsidR="00D826BB">
        <w:rPr>
          <w:rFonts w:ascii="Times New Roman" w:hAnsi="Times New Roman" w:cs="Times New Roman"/>
          <w:bCs/>
          <w:sz w:val="20"/>
          <w:szCs w:val="20"/>
        </w:rPr>
        <w:t xml:space="preserve">«Комитет по культуре, спорту </w:t>
      </w:r>
    </w:p>
    <w:p w:rsidR="00D826BB" w:rsidRDefault="00D826BB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 социальной политике»</w:t>
      </w:r>
    </w:p>
    <w:p w:rsidR="00D826BB" w:rsidRPr="00FB7BE0" w:rsidRDefault="002B4E33" w:rsidP="008765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Куклина Наталья Михайловна</w:t>
      </w:r>
      <w:r w:rsidR="008765A0">
        <w:rPr>
          <w:rFonts w:ascii="Times New Roman" w:hAnsi="Times New Roman" w:cs="Times New Roman"/>
          <w:bCs/>
          <w:sz w:val="20"/>
          <w:szCs w:val="20"/>
        </w:rPr>
        <w:t>,</w:t>
      </w:r>
    </w:p>
    <w:p w:rsidR="00FB7BE0" w:rsidRPr="00886731" w:rsidRDefault="00D826BB" w:rsidP="008765A0">
      <w:pPr>
        <w:shd w:val="clear" w:color="auto" w:fill="FFFFFF"/>
        <w:spacing w:after="0" w:line="240" w:lineRule="auto"/>
        <w:rPr>
          <w:bCs/>
        </w:rPr>
      </w:pPr>
      <w:r w:rsidRPr="002B4E33">
        <w:rPr>
          <w:rFonts w:ascii="Times New Roman" w:hAnsi="Times New Roman" w:cs="Times New Roman"/>
          <w:sz w:val="20"/>
          <w:szCs w:val="20"/>
        </w:rPr>
        <w:t>тел</w:t>
      </w:r>
      <w:r w:rsidR="008765A0">
        <w:rPr>
          <w:rFonts w:ascii="Times New Roman" w:hAnsi="Times New Roman" w:cs="Times New Roman"/>
          <w:sz w:val="20"/>
          <w:szCs w:val="20"/>
        </w:rPr>
        <w:t>.</w:t>
      </w:r>
      <w:r w:rsidRPr="002B4E33">
        <w:rPr>
          <w:rFonts w:ascii="Times New Roman" w:hAnsi="Times New Roman" w:cs="Times New Roman"/>
          <w:sz w:val="20"/>
          <w:szCs w:val="20"/>
        </w:rPr>
        <w:t xml:space="preserve"> 8</w:t>
      </w:r>
      <w:r w:rsidR="008765A0">
        <w:rPr>
          <w:rFonts w:ascii="Times New Roman" w:hAnsi="Times New Roman" w:cs="Times New Roman"/>
          <w:sz w:val="20"/>
          <w:szCs w:val="20"/>
        </w:rPr>
        <w:t xml:space="preserve"> </w:t>
      </w:r>
      <w:r w:rsidRPr="002B4E33">
        <w:rPr>
          <w:rFonts w:ascii="Times New Roman" w:hAnsi="Times New Roman" w:cs="Times New Roman"/>
          <w:sz w:val="20"/>
          <w:szCs w:val="20"/>
        </w:rPr>
        <w:t xml:space="preserve">(3467) </w:t>
      </w:r>
      <w:r w:rsidR="002B4E33" w:rsidRPr="002B4E33">
        <w:rPr>
          <w:rFonts w:ascii="Times New Roman" w:hAnsi="Times New Roman" w:cs="Times New Roman"/>
          <w:sz w:val="20"/>
          <w:szCs w:val="20"/>
        </w:rPr>
        <w:t>3</w:t>
      </w:r>
      <w:r w:rsidR="002B4E33">
        <w:rPr>
          <w:rFonts w:ascii="Times New Roman" w:hAnsi="Times New Roman" w:cs="Times New Roman"/>
          <w:sz w:val="20"/>
          <w:szCs w:val="20"/>
        </w:rPr>
        <w:t>8</w:t>
      </w:r>
      <w:r w:rsidR="002B4E33" w:rsidRPr="002B4E33">
        <w:rPr>
          <w:rFonts w:ascii="Times New Roman" w:hAnsi="Times New Roman" w:cs="Times New Roman"/>
          <w:sz w:val="20"/>
          <w:szCs w:val="20"/>
        </w:rPr>
        <w:t>-8</w:t>
      </w:r>
      <w:r w:rsidR="00854310">
        <w:rPr>
          <w:rFonts w:ascii="Times New Roman" w:hAnsi="Times New Roman" w:cs="Times New Roman"/>
          <w:sz w:val="20"/>
          <w:szCs w:val="20"/>
        </w:rPr>
        <w:t>2-09 (доб. 701)</w:t>
      </w:r>
      <w:r w:rsidR="00854310" w:rsidRPr="00886731">
        <w:rPr>
          <w:bCs/>
        </w:rPr>
        <w:t xml:space="preserve"> </w:t>
      </w:r>
    </w:p>
    <w:sectPr w:rsidR="00FB7BE0" w:rsidRPr="00886731" w:rsidSect="005E0AA0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11" w:rsidRDefault="00111211" w:rsidP="00617B40">
      <w:pPr>
        <w:spacing w:after="0" w:line="240" w:lineRule="auto"/>
      </w:pPr>
      <w:r>
        <w:separator/>
      </w:r>
    </w:p>
  </w:endnote>
  <w:endnote w:type="continuationSeparator" w:id="0">
    <w:p w:rsidR="00111211" w:rsidRDefault="001112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11" w:rsidRDefault="00111211" w:rsidP="00617B40">
      <w:pPr>
        <w:spacing w:after="0" w:line="240" w:lineRule="auto"/>
      </w:pPr>
      <w:r>
        <w:separator/>
      </w:r>
    </w:p>
  </w:footnote>
  <w:footnote w:type="continuationSeparator" w:id="0">
    <w:p w:rsidR="00111211" w:rsidRDefault="0011121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061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E0AA0" w:rsidRPr="005E0AA0" w:rsidRDefault="005E0AA0" w:rsidP="005E0AA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E0AA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E0AA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E0AA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27D5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E0AA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D5E"/>
    <w:rsid w:val="00047CE2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1211"/>
    <w:rsid w:val="00113D3B"/>
    <w:rsid w:val="00150967"/>
    <w:rsid w:val="00167936"/>
    <w:rsid w:val="00182B80"/>
    <w:rsid w:val="001847D2"/>
    <w:rsid w:val="0018600B"/>
    <w:rsid w:val="00186A59"/>
    <w:rsid w:val="001C5C3F"/>
    <w:rsid w:val="001F698E"/>
    <w:rsid w:val="0021319A"/>
    <w:rsid w:val="0021693B"/>
    <w:rsid w:val="00225C7D"/>
    <w:rsid w:val="002300FD"/>
    <w:rsid w:val="00234040"/>
    <w:rsid w:val="002529F0"/>
    <w:rsid w:val="00261D49"/>
    <w:rsid w:val="00297A80"/>
    <w:rsid w:val="002A75A0"/>
    <w:rsid w:val="002B4E33"/>
    <w:rsid w:val="002D0994"/>
    <w:rsid w:val="002D1EF9"/>
    <w:rsid w:val="00301280"/>
    <w:rsid w:val="003332CF"/>
    <w:rsid w:val="00343BF0"/>
    <w:rsid w:val="00343FF5"/>
    <w:rsid w:val="003624D8"/>
    <w:rsid w:val="00366B04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075"/>
    <w:rsid w:val="004B28BF"/>
    <w:rsid w:val="004C069C"/>
    <w:rsid w:val="004C7125"/>
    <w:rsid w:val="004F72DA"/>
    <w:rsid w:val="004F7CDE"/>
    <w:rsid w:val="00512E2B"/>
    <w:rsid w:val="00514E41"/>
    <w:rsid w:val="00532CA8"/>
    <w:rsid w:val="005439BD"/>
    <w:rsid w:val="0056694C"/>
    <w:rsid w:val="00572453"/>
    <w:rsid w:val="005905EF"/>
    <w:rsid w:val="005A66B0"/>
    <w:rsid w:val="005B2935"/>
    <w:rsid w:val="005B7083"/>
    <w:rsid w:val="005E0AA0"/>
    <w:rsid w:val="005F0864"/>
    <w:rsid w:val="005F7C28"/>
    <w:rsid w:val="00617B40"/>
    <w:rsid w:val="0062166C"/>
    <w:rsid w:val="00623C81"/>
    <w:rsid w:val="00624276"/>
    <w:rsid w:val="00626321"/>
    <w:rsid w:val="00636F28"/>
    <w:rsid w:val="00641D0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1439"/>
    <w:rsid w:val="0077481C"/>
    <w:rsid w:val="007807A0"/>
    <w:rsid w:val="00793901"/>
    <w:rsid w:val="007A0722"/>
    <w:rsid w:val="007A7E46"/>
    <w:rsid w:val="007B4AD7"/>
    <w:rsid w:val="007C5828"/>
    <w:rsid w:val="00805A4C"/>
    <w:rsid w:val="00822F9D"/>
    <w:rsid w:val="00827A88"/>
    <w:rsid w:val="008459BB"/>
    <w:rsid w:val="00846566"/>
    <w:rsid w:val="00854310"/>
    <w:rsid w:val="008765A0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63812"/>
    <w:rsid w:val="00AC16A7"/>
    <w:rsid w:val="00AC194A"/>
    <w:rsid w:val="00AD697A"/>
    <w:rsid w:val="00AE1E44"/>
    <w:rsid w:val="00B0009B"/>
    <w:rsid w:val="00B00ADD"/>
    <w:rsid w:val="00B17837"/>
    <w:rsid w:val="00B17E67"/>
    <w:rsid w:val="00B2079F"/>
    <w:rsid w:val="00B2259C"/>
    <w:rsid w:val="00B230DD"/>
    <w:rsid w:val="00B45F61"/>
    <w:rsid w:val="00B53262"/>
    <w:rsid w:val="00B53A62"/>
    <w:rsid w:val="00B626AF"/>
    <w:rsid w:val="00B67892"/>
    <w:rsid w:val="00B76CD1"/>
    <w:rsid w:val="00B81A2D"/>
    <w:rsid w:val="00BB0288"/>
    <w:rsid w:val="00BB611F"/>
    <w:rsid w:val="00BB6639"/>
    <w:rsid w:val="00BE2AF4"/>
    <w:rsid w:val="00BF262A"/>
    <w:rsid w:val="00C002B4"/>
    <w:rsid w:val="00C12610"/>
    <w:rsid w:val="00C16253"/>
    <w:rsid w:val="00C21D1F"/>
    <w:rsid w:val="00C239F1"/>
    <w:rsid w:val="00C36F0C"/>
    <w:rsid w:val="00C36F5A"/>
    <w:rsid w:val="00C51F70"/>
    <w:rsid w:val="00C653B1"/>
    <w:rsid w:val="00C671C6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5A8A"/>
    <w:rsid w:val="00D4701F"/>
    <w:rsid w:val="00D53054"/>
    <w:rsid w:val="00D64FB3"/>
    <w:rsid w:val="00D768D7"/>
    <w:rsid w:val="00D8061E"/>
    <w:rsid w:val="00D826BB"/>
    <w:rsid w:val="00DA3A7D"/>
    <w:rsid w:val="00DB032D"/>
    <w:rsid w:val="00DC0388"/>
    <w:rsid w:val="00DE12FA"/>
    <w:rsid w:val="00E00EE7"/>
    <w:rsid w:val="00E020E1"/>
    <w:rsid w:val="00E024DC"/>
    <w:rsid w:val="00E05238"/>
    <w:rsid w:val="00E05262"/>
    <w:rsid w:val="00E26486"/>
    <w:rsid w:val="00E35131"/>
    <w:rsid w:val="00E516F7"/>
    <w:rsid w:val="00E624C3"/>
    <w:rsid w:val="00E87B2D"/>
    <w:rsid w:val="00EA36BD"/>
    <w:rsid w:val="00EA7A29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B7BE0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Default">
    <w:name w:val="Default"/>
    <w:rsid w:val="00FB7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AE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Default">
    <w:name w:val="Default"/>
    <w:rsid w:val="00FB7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AE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A681-0B16-46D3-B25F-70736990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2019-06-13T06:14:00Z</dcterms:created>
  <dcterms:modified xsi:type="dcterms:W3CDTF">2019-06-13T06:14:00Z</dcterms:modified>
</cp:coreProperties>
</file>